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0164FF06" w:rsidR="0089202B" w:rsidRPr="00DC41ED" w:rsidRDefault="00DC41ED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DC41ED">
              <w:rPr>
                <w:rFonts w:ascii="Times New Roman" w:hAnsi="Times New Roman" w:cs="Times New Roman"/>
                <w:b/>
                <w:caps/>
                <w:lang w:val="es-ES"/>
              </w:rPr>
              <w:t>BIOÉTICA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4FEB28A4" w:rsidR="0089202B" w:rsidRPr="0089202B" w:rsidRDefault="00DC41ED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176E7D4E" w:rsidR="0089202B" w:rsidRPr="0089202B" w:rsidRDefault="005F6FE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FIT1</w:t>
            </w:r>
            <w:r w:rsidR="00DC41ED" w:rsidRPr="009C36E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773006A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31E3977C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77C4A18B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7EC0B608" w:rsidR="0028753D" w:rsidRPr="003436F6" w:rsidRDefault="003250A5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</w:t>
            </w:r>
            <w:bookmarkStart w:id="0" w:name="_GoBack"/>
            <w:bookmarkEnd w:id="0"/>
            <w:r w:rsidR="00DC41E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47ED7199" w:rsidR="0028753D" w:rsidRPr="003436F6" w:rsidRDefault="00DC41ED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3807DC0" w14:textId="77777777" w:rsidR="00DC41ED" w:rsidRPr="001540DA" w:rsidRDefault="00DC41ED" w:rsidP="00DC41E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1540DA">
              <w:rPr>
                <w:rFonts w:ascii="Times New Roman" w:hAnsi="Times New Roman" w:cs="Times New Roman"/>
              </w:rPr>
              <w:t>Analizar la importancia de la relación médico-paciente centrada en el paciente, su familia y el contexto para resolver conflictos bioéticos.</w:t>
            </w:r>
            <w:bookmarkEnd w:id="1"/>
          </w:p>
          <w:p w14:paraId="0EE78E82" w14:textId="670AC6FB" w:rsidR="00DC41ED" w:rsidRPr="001540DA" w:rsidRDefault="00DC41ED" w:rsidP="00DC41ED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1540DA">
              <w:rPr>
                <w:rFonts w:ascii="Times New Roman" w:hAnsi="Times New Roman" w:cs="Times New Roman"/>
                <w:lang w:val="es-ES"/>
              </w:rPr>
              <w:t>Identificar los dilemas que surgen durante la práctica clínica con pacientes en cuidados paliativos.</w:t>
            </w:r>
          </w:p>
          <w:p w14:paraId="27EEDDC5" w14:textId="2184DB70" w:rsidR="00DC41ED" w:rsidRPr="00654FA3" w:rsidRDefault="00DC41ED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FA5F5E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954020B" w14:textId="6C204BAB" w:rsidR="00FA5F5E" w:rsidRPr="00FA5F5E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FA5F5E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A5F5E" w:rsidRPr="00FA5F5E">
              <w:rPr>
                <w:rFonts w:ascii="Times New Roman" w:hAnsi="Times New Roman" w:cs="Times New Roman"/>
                <w:b/>
              </w:rPr>
              <w:t>LA BIOÉTICA COMO ÉTICA PRÁCTICA.</w:t>
            </w:r>
          </w:p>
          <w:p w14:paraId="4C5A575A" w14:textId="77777777" w:rsidR="00FA5F5E" w:rsidRPr="00FA5F5E" w:rsidRDefault="00FA5F5E" w:rsidP="00FA5F5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lang w:eastAsia="es-MX"/>
              </w:rPr>
              <w:t>Marco conceptual e histórico de la Bioética.</w:t>
            </w:r>
          </w:p>
          <w:p w14:paraId="79F105F8" w14:textId="135DDD55" w:rsidR="00FA5F5E" w:rsidRPr="00FA5F5E" w:rsidRDefault="00FA5F5E" w:rsidP="00FA5F5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lang w:eastAsia="es-MX"/>
              </w:rPr>
              <w:t>Principios fundamentales de la bioética: autonomía, beneficencia, maleficencia y justicia.</w:t>
            </w:r>
          </w:p>
          <w:p w14:paraId="6A454EFE" w14:textId="77777777" w:rsidR="00FA5F5E" w:rsidRPr="00654FA3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C8ECC7E" w14:textId="6B74C185" w:rsidR="00FA5F5E" w:rsidRPr="00FA5F5E" w:rsidRDefault="00FA5F5E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9C36EA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RELACIONES ENTRE PROFESIONALES DE LA SALUD Y LOS PACIENTES.</w:t>
            </w:r>
          </w:p>
          <w:p w14:paraId="2A849E0D" w14:textId="77777777" w:rsidR="00FA5F5E" w:rsidRPr="00432436" w:rsidRDefault="00FA5F5E" w:rsidP="00FA5F5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 xml:space="preserve">Ética profesional. </w:t>
            </w:r>
          </w:p>
          <w:p w14:paraId="10D77382" w14:textId="3FB1FEB1" w:rsidR="00FA5F5E" w:rsidRPr="00432436" w:rsidRDefault="00FA5F5E" w:rsidP="00FA5F5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>Comités hospitalarios de bioética.</w:t>
            </w:r>
          </w:p>
          <w:p w14:paraId="419E0DD4" w14:textId="49CAE6F3" w:rsidR="00FA5F5E" w:rsidRPr="00654FA3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97FFA70" w14:textId="75C2BBF1" w:rsidR="00FA5F5E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FA5F5E" w:rsidRPr="009C36EA">
              <w:rPr>
                <w:rFonts w:ascii="Times New Roman" w:eastAsia="Times New Roman" w:hAnsi="Times New Roman" w:cs="Times New Roman"/>
                <w:b/>
                <w:color w:val="000000"/>
                <w:lang w:eastAsia="es-MX"/>
              </w:rPr>
              <w:t>PROBLEMAS BIOÉTICOS EN LA PRÁCTICA CLÍNICA</w:t>
            </w:r>
            <w:r w:rsidR="00FA5F5E">
              <w:rPr>
                <w:rFonts w:ascii="Times New Roman" w:eastAsia="Times New Roman" w:hAnsi="Times New Roman" w:cs="Times New Roman"/>
                <w:b/>
                <w:color w:val="000000"/>
                <w:lang w:eastAsia="es-MX"/>
              </w:rPr>
              <w:t>.</w:t>
            </w:r>
          </w:p>
          <w:p w14:paraId="4AA15B7A" w14:textId="77777777" w:rsidR="00FA5F5E" w:rsidRPr="00432436" w:rsidRDefault="00FA5F5E" w:rsidP="00FA5F5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 xml:space="preserve">Inicio de la vida. </w:t>
            </w:r>
          </w:p>
          <w:p w14:paraId="6E07D285" w14:textId="53504CDB" w:rsidR="00FA5F5E" w:rsidRPr="00432436" w:rsidRDefault="00FA5F5E" w:rsidP="00FA5F5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32436">
              <w:rPr>
                <w:rFonts w:ascii="Times New Roman" w:hAnsi="Times New Roman" w:cs="Times New Roman"/>
              </w:rPr>
              <w:t>Final de la vida.</w:t>
            </w:r>
          </w:p>
          <w:p w14:paraId="59885A63" w14:textId="77777777" w:rsidR="00FA5F5E" w:rsidRPr="00432436" w:rsidRDefault="00FA5F5E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FCC4A9" w14:textId="77777777" w:rsidR="00654FA3" w:rsidRDefault="00654FA3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DB19DE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E09351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48D141B" w14:textId="77777777" w:rsidR="00FA5F5E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557C76FF" w:rsidR="00FA5F5E" w:rsidRPr="002545D3" w:rsidRDefault="00FA5F5E" w:rsidP="00DC4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011509AB" w14:textId="17EE94A2" w:rsidR="00DC41ED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60E6B3D3" w14:textId="556CA0E8" w:rsidR="00DC41ED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C41ED" w:rsidRPr="00654FA3" w14:paraId="6F5BF4A9" w14:textId="77777777" w:rsidTr="0082383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EA48F" w14:textId="77777777" w:rsidR="00DC41ED" w:rsidRPr="00654FA3" w:rsidRDefault="00DC41ED" w:rsidP="00823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DC41ED" w:rsidRPr="00654FA3" w14:paraId="2332EF96" w14:textId="77777777" w:rsidTr="00823833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FB1F" w14:textId="77777777" w:rsidR="00DC41ED" w:rsidRPr="00654FA3" w:rsidRDefault="00DC41ED" w:rsidP="008238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73F9454" w14:textId="77777777" w:rsidR="00DC41ED" w:rsidRPr="00654FA3" w:rsidRDefault="00DC41ED" w:rsidP="008238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79F7A28D" w14:textId="0C22E665" w:rsidR="00DC41ED" w:rsidRPr="00654FA3" w:rsidRDefault="00DC41ED" w:rsidP="0082383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A3639B" w14:textId="26E43DCD" w:rsidR="00FA5F5E" w:rsidRPr="00FA5F5E" w:rsidRDefault="00DC41ED" w:rsidP="0082383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FA5F5E" w:rsidRPr="00FA5F5E">
              <w:rPr>
                <w:rFonts w:ascii="Times New Roman" w:hAnsi="Times New Roman" w:cs="Times New Roman"/>
                <w:b/>
              </w:rPr>
              <w:t>PROBLEMAS BIOÉTICOS E INVESTIGACIÓN CON SERES HUMANOS.</w:t>
            </w:r>
          </w:p>
          <w:p w14:paraId="24F25DEA" w14:textId="77777777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Relación del médico con la industria farmacéutica.</w:t>
            </w:r>
          </w:p>
          <w:p w14:paraId="7CCCF848" w14:textId="77777777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Style w:val="Textoennegrita"/>
                <w:rFonts w:ascii="Times New Roman" w:eastAsia="Times New Roman" w:hAnsi="Times New Roman" w:cs="Times New Roman"/>
                <w:b w:val="0"/>
                <w:bCs w:val="0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Conflictos de interés.</w:t>
            </w:r>
          </w:p>
          <w:p w14:paraId="2CE00A77" w14:textId="5E54EEC5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Bio</w:t>
            </w:r>
            <w:r w:rsidRPr="00FA5F5E">
              <w:rPr>
                <w:rFonts w:ascii="Times New Roman" w:hAnsi="Times New Roman" w:cs="Times New Roman"/>
                <w:iCs/>
              </w:rPr>
              <w:t>ética e investigación en seres humanos</w:t>
            </w:r>
            <w:r w:rsidRPr="00FA5F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B55EBB" w14:textId="1A759BA0" w:rsidR="00FA5F5E" w:rsidRPr="00FA5F5E" w:rsidRDefault="00FA5F5E" w:rsidP="00FA5F5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A5F5E">
              <w:rPr>
                <w:rStyle w:val="Textoennegrita"/>
                <w:rFonts w:ascii="Times New Roman" w:hAnsi="Times New Roman" w:cs="Times New Roman"/>
                <w:b w:val="0"/>
                <w:iCs/>
              </w:rPr>
              <w:t>Acceso a medicamentos.</w:t>
            </w:r>
          </w:p>
          <w:p w14:paraId="6EFE1220" w14:textId="77777777" w:rsidR="00FA5F5E" w:rsidRPr="002545D3" w:rsidRDefault="00FA5F5E" w:rsidP="0082383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4753C0" w14:textId="22F8FFFF" w:rsidR="00DC41ED" w:rsidRDefault="00DC41ED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45818BD7" w14:textId="77777777" w:rsidR="00FA5F5E" w:rsidRPr="00654FA3" w:rsidRDefault="00FA5F5E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53ED69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Importancia de la ética en la práctica de las especialidades médicas. </w:t>
            </w:r>
          </w:p>
          <w:p w14:paraId="11C6E590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Análisis de ética y bioética y su relación en la práctica médica.</w:t>
            </w:r>
          </w:p>
          <w:p w14:paraId="4997B19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Aplicación de principios bioéticos durante el ejercicio de la medicina.</w:t>
            </w:r>
          </w:p>
          <w:p w14:paraId="214274A0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Manejo de estrategias para la solución de dilemas bioéticos. </w:t>
            </w:r>
          </w:p>
          <w:p w14:paraId="44743BBB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Práctica de la medicina y la investigación en seres humanos.</w:t>
            </w:r>
          </w:p>
          <w:p w14:paraId="29AFC83A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Identificación de contradicciones y dificultades con valores y conductas de cada residente en su práctica profesional.</w:t>
            </w:r>
          </w:p>
          <w:p w14:paraId="0E768DB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Análisis y toma de decisiones frente a conflictos bioéticos con adecuado manejo de herramientas. </w:t>
            </w:r>
          </w:p>
          <w:p w14:paraId="07410B03" w14:textId="4C6C7EED" w:rsidR="00DC41ED" w:rsidRP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Participación de los comités hospitalarios de bioética en problemas del área.</w:t>
            </w:r>
          </w:p>
          <w:p w14:paraId="655024F7" w14:textId="77777777" w:rsidR="00DC41ED" w:rsidRPr="00654FA3" w:rsidRDefault="00DC41ED" w:rsidP="00FA5F5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779C998" w14:textId="5A0E98EF" w:rsidR="00DC41ED" w:rsidRDefault="00DC41ED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D0E002E" w14:textId="77777777" w:rsidR="00FA5F5E" w:rsidRPr="00654FA3" w:rsidRDefault="00FA5F5E" w:rsidP="00FA5F5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2E7B0DA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Respeto a la relación médico-paciente-familia, en un marco de prudencia y responsabilidad para el paciente.</w:t>
            </w:r>
          </w:p>
          <w:p w14:paraId="3E05C6B3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Alta tolerancia a la frustración.</w:t>
            </w:r>
          </w:p>
          <w:p w14:paraId="64946F8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Honestidad en su desempeño profesional.</w:t>
            </w:r>
          </w:p>
          <w:p w14:paraId="587C8CD7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32A6CB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4CA28FF8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Actuación ética en el ámbito profesional, para buscar el bienestar propio y el de la comunidad en que se desenvuelve.</w:t>
            </w:r>
          </w:p>
          <w:p w14:paraId="791B4642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172B92A4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Comprensión de la realidad social, cultural, económica y/o política para actuar de forma innovadora en la transformación del entorno. </w:t>
            </w:r>
          </w:p>
          <w:p w14:paraId="79E3C3E2" w14:textId="77777777" w:rsid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Respeto de diversos discursos para establecer un proceso de intercambio de saberes disciplinares.</w:t>
            </w:r>
          </w:p>
          <w:p w14:paraId="65262FCA" w14:textId="5203E136" w:rsidR="00FA5F5E" w:rsidRPr="00FA5F5E" w:rsidRDefault="00FA5F5E" w:rsidP="00FA5F5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A5F5E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Constancia, coherencia y disciplina en el propio proceso de aprendizaje.</w:t>
            </w:r>
          </w:p>
          <w:p w14:paraId="5CD92142" w14:textId="77777777" w:rsidR="00DC41ED" w:rsidRDefault="00DC41ED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FF33CF6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AC81798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00BD75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8EB7748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0614BB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B76DE23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3CD6B9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ECA91C1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901E65D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4629FDE" w14:textId="77777777" w:rsidR="00FA5F5E" w:rsidRDefault="00FA5F5E" w:rsidP="00FA5F5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A536AE4" w14:textId="77777777" w:rsidR="00FA5F5E" w:rsidRDefault="00FA5F5E" w:rsidP="00FA5F5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6EA3CFF" w14:textId="4793C0AC" w:rsidR="00FA5F5E" w:rsidRPr="00FA5F5E" w:rsidRDefault="00FA5F5E" w:rsidP="00FA5F5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46C386F" w14:textId="24490DE5" w:rsidR="00DC41ED" w:rsidRPr="0091482B" w:rsidRDefault="00DC41ED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78B09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Trabajo colaborativo y retroalimentación sobre las investigaciones y presentaciones realizadas por sus compañeros.</w:t>
            </w:r>
          </w:p>
          <w:p w14:paraId="416EC3E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Identificación de suposiciones e inferencias, para formular argumentaciones. </w:t>
            </w:r>
          </w:p>
          <w:p w14:paraId="7073908D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Desarrollo del pensamiento creativo: aporte de ideas y soluciones innovadoras, viables y sustentables; transformación de entornos y condiciones diversas.</w:t>
            </w:r>
          </w:p>
          <w:p w14:paraId="4D352C8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Problematización de temáticas y análisis de casos.</w:t>
            </w:r>
          </w:p>
          <w:p w14:paraId="1D060A3F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Exposición de ideas y opiniones ante públicos diversos e identificación de códigos comunes para el entendimiento.</w:t>
            </w:r>
          </w:p>
          <w:p w14:paraId="793F1630" w14:textId="6682ADA6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Diferenciación entre la práctica clínica y la </w:t>
            </w:r>
            <w:r w:rsidR="00F406F6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investigación, sus limitaciones.</w:t>
            </w: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 </w:t>
            </w:r>
          </w:p>
          <w:p w14:paraId="05969270" w14:textId="5EDC1046" w:rsidR="0091482B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Consentimiento informado para el uso de medicamentos en etapa experimental y la responsabilidad médica.</w:t>
            </w:r>
          </w:p>
          <w:p w14:paraId="4AD14779" w14:textId="77777777" w:rsidR="0091482B" w:rsidRDefault="0091482B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68CFBBD" w14:textId="77777777" w:rsidR="0094580D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DC27B7D" w14:textId="77777777" w:rsidR="0094580D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4579691E" w:rsidR="0094580D" w:rsidRPr="0091482B" w:rsidRDefault="0094580D" w:rsidP="00F41A25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3A77D3AE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FE64C2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Investigaciones en fuentes de consulta especializada, impresa y/o electrónica, para la presentación de casos y/o temas.</w:t>
            </w:r>
          </w:p>
          <w:p w14:paraId="1C59424E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Análisis de casos y bibliografía como apoyo al aprendizaje.</w:t>
            </w:r>
          </w:p>
          <w:p w14:paraId="2BF1ED1D" w14:textId="77777777" w:rsidR="00F41A25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Elaboración de presentaciones para las sesiones grupales.</w:t>
            </w:r>
          </w:p>
          <w:p w14:paraId="71B42F53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hAnsi="Times New Roman"/>
                <w:bCs/>
                <w:iCs/>
                <w:lang w:val="es-ES" w:eastAsia="es-MX"/>
              </w:rPr>
              <w:t>Participación en los foros de consulta y discusión sobre temas.</w:t>
            </w:r>
          </w:p>
          <w:p w14:paraId="1094362F" w14:textId="77777777" w:rsidR="00F41A25" w:rsidRPr="0094580D" w:rsidRDefault="00F41A25" w:rsidP="0094580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ensayos de acuerdo a los temas revisados en el programa.</w:t>
            </w:r>
          </w:p>
          <w:p w14:paraId="0084946D" w14:textId="77777777" w:rsidR="0094580D" w:rsidRDefault="0094580D" w:rsidP="009458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7AC3D2C2" w14:textId="77777777" w:rsidR="0094580D" w:rsidRDefault="0094580D" w:rsidP="009458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125B1389" w14:textId="793ED6D0" w:rsidR="0094580D" w:rsidRPr="0094580D" w:rsidRDefault="0094580D" w:rsidP="009458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ABF1B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49375FFA" w14:textId="218068E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Conexión a internet.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58A3AB30" w14:textId="24525B2F" w:rsidR="00536140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1F20668D" w14:textId="763B51C8" w:rsid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CBD5B11" w14:textId="77777777" w:rsidR="0094580D" w:rsidRDefault="0094580D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09085137" w:rsidR="0094580D" w:rsidRPr="00536140" w:rsidRDefault="0094580D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8DDDC8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Ensayo. </w:t>
            </w:r>
          </w:p>
          <w:p w14:paraId="0BCE1A40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Exámenes.</w:t>
            </w:r>
          </w:p>
          <w:p w14:paraId="068E708C" w14:textId="77777777" w:rsid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Casos clínicos.</w:t>
            </w:r>
          </w:p>
          <w:p w14:paraId="41B2C25D" w14:textId="6947E7A4" w:rsidR="00536140" w:rsidRPr="00F41A25" w:rsidRDefault="00F41A25" w:rsidP="00F41A2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41A2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Asistencia.</w:t>
            </w:r>
          </w:p>
          <w:p w14:paraId="73FAC3ED" w14:textId="77777777" w:rsidR="002545D3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432661" w14:textId="77777777" w:rsidR="0094580D" w:rsidRDefault="0094580D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75216596" w:rsidR="0094580D" w:rsidRPr="00536140" w:rsidRDefault="0094580D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529DE7A2" w:rsidR="00536140" w:rsidRPr="00536140" w:rsidRDefault="00F41A2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2E5F69C8" w:rsidR="00536140" w:rsidRPr="00536140" w:rsidRDefault="00F41A2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67A9359D" w:rsidR="00536140" w:rsidRDefault="00F41A2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14C6FDE" w14:textId="3B304290" w:rsidR="00F41A25" w:rsidRDefault="00F41A25" w:rsidP="00F4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0DB1ADD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FC5D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6D7BAE" w14:textId="77777777" w:rsidR="003A37FD" w:rsidRPr="003A37FD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Agazzi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E. (2015). </w:t>
            </w: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Bioethics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 </w:t>
            </w:r>
            <w:proofErr w:type="spellStart"/>
            <w:r w:rsidRPr="003A37FD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UPdate</w:t>
            </w:r>
            <w:proofErr w:type="spellEnd"/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</w:t>
            </w:r>
            <w:r w:rsidRPr="003A37FD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3A37F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https://www.journals.elsevier.com/bioethics-update </w:t>
            </w:r>
          </w:p>
          <w:p w14:paraId="022E6D4C" w14:textId="6ECE7194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Asociación Médica Mundial (2017). Código internacional de ética médica.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s-ES" w:eastAsia="es-MX"/>
              </w:rPr>
              <w:t>Asociación Médica Mundial</w:t>
            </w:r>
            <w:r w:rsid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. Recuperado de</w:t>
            </w:r>
            <w:r w:rsidRPr="001540DA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</w:t>
            </w:r>
            <w:r w:rsidRPr="001540DA">
              <w:rPr>
                <w:rFonts w:ascii="Times New Roman" w:hAnsi="Times New Roman" w:cs="Times New Roman"/>
              </w:rPr>
              <w:t>https://www.wma.net/es/policies-post/codigo-internacional-</w:t>
            </w:r>
            <w:r w:rsidR="001540DA">
              <w:rPr>
                <w:rFonts w:ascii="Times New Roman" w:hAnsi="Times New Roman" w:cs="Times New Roman"/>
              </w:rPr>
              <w:t xml:space="preserve">de-etica-medica/ </w:t>
            </w:r>
          </w:p>
          <w:p w14:paraId="4A23C118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Pérez, T. (2012).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Ética Médica Laica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. México: Fondo de Cultura Económica. </w:t>
            </w:r>
          </w:p>
          <w:p w14:paraId="58B3904F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(2015).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Temas Selectos de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Conbioética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Comisión Nacional de Bioética y Secretaría de Salud. </w:t>
            </w:r>
          </w:p>
          <w:p w14:paraId="7BB40854" w14:textId="77777777" w:rsidR="003A37FD" w:rsidRPr="001540DA" w:rsidRDefault="003A37FD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et al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(2015).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Convención sobre los Derechos Humanos y la Biomedicina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Fontamara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</w:t>
            </w:r>
          </w:p>
          <w:p w14:paraId="40516BC7" w14:textId="6BE2E5B0" w:rsidR="00C36160" w:rsidRPr="0094580D" w:rsidRDefault="00C36160" w:rsidP="0094580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AA66F76" w14:textId="093E3AAE" w:rsidR="0094580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94580D" w:rsidRPr="003A37FD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2E0EB0B3" w14:textId="77777777" w:rsidR="0094580D" w:rsidRPr="003A37F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49D8AAA" w14:textId="65654335" w:rsidR="0094580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 xml:space="preserve">Dj </w:t>
            </w:r>
          </w:p>
          <w:p w14:paraId="65CF6C56" w14:textId="77777777" w:rsidR="003A37F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9326EF6" w14:textId="77777777" w:rsidR="003A37FD" w:rsidRP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ADD41C0" w14:textId="57685930" w:rsidR="0094580D" w:rsidRPr="003A37F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1FEEE6DC" w14:textId="3BB41D20" w:rsidR="0077177C" w:rsidRP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Le</w:t>
            </w:r>
          </w:p>
          <w:p w14:paraId="333A3D94" w14:textId="2507726A" w:rsidR="0010794D" w:rsidRP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2535DCB" w14:textId="77777777" w:rsidR="003A37FD" w:rsidRDefault="0010794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A37FD"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162B0CC" w14:textId="77777777" w:rsidR="003A37FD" w:rsidRDefault="003A37F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46F48B81" w:rsidR="00C36160" w:rsidRPr="0094580D" w:rsidRDefault="00C36160" w:rsidP="003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  <w:tr w:rsidR="00FC5DA4" w:rsidRPr="00536140" w14:paraId="04A85F6E" w14:textId="77777777" w:rsidTr="00A15FF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52C609" w14:textId="6DBECAF4" w:rsidR="00FC5DA4" w:rsidRPr="00536140" w:rsidRDefault="00FC5DA4" w:rsidP="00A15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4471A" w14:textId="77777777" w:rsidR="00FC5DA4" w:rsidRPr="00536140" w:rsidRDefault="00FC5DA4" w:rsidP="00A1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B7D193F" w14:textId="1AB44C33" w:rsidR="00FC5DA4" w:rsidRPr="001540DA" w:rsidRDefault="00FC5DA4" w:rsidP="0094580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Barb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a, J. (2015). Ética-Bioética. Una 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si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>gnatura Pendiente en la Formación Académica del Futuro Profesional de la S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alud. 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Patología clínica, (4)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, 268-274. </w:t>
            </w:r>
            <w:r w:rsidRPr="001540DA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1540DA">
              <w:rPr>
                <w:rFonts w:ascii="Times New Roman" w:hAnsi="Times New Roman" w:cs="Times New Roman"/>
              </w:rPr>
              <w:t xml:space="preserve">https://www.medigraphic.com/pdfs/patol/pt-2015/pt154k.pdf </w:t>
            </w:r>
          </w:p>
          <w:p w14:paraId="593E41D4" w14:textId="619169B6" w:rsidR="00FC5DA4" w:rsidRPr="001540DA" w:rsidRDefault="00FC5DA4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>Beauchamp, T. y J. Childress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 xml:space="preserve"> </w:t>
            </w: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 xml:space="preserve">(2013). 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Principles of Medical E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val="en-US" w:eastAsia="es-MX"/>
              </w:rPr>
              <w:t>thics</w:t>
            </w:r>
            <w:r w:rsidRPr="001540DA">
              <w:rPr>
                <w:rFonts w:ascii="Times New Roman" w:eastAsia="Times New Roman" w:hAnsi="Times New Roman" w:cs="Times New Roman"/>
                <w:bCs/>
                <w:lang w:val="en-US" w:eastAsia="es-MX"/>
              </w:rPr>
              <w:t xml:space="preserve">. EUA: Oxford University Press. </w:t>
            </w:r>
          </w:p>
          <w:p w14:paraId="447047D8" w14:textId="3237AB63" w:rsidR="00FC5DA4" w:rsidRPr="001540DA" w:rsidRDefault="00FC5DA4" w:rsidP="0094580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</w:pP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Cortina, A. (2015). </w:t>
            </w:r>
            <w:r w:rsidR="0077177C"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¿Para qué Sirve Realmente…? La É</w:t>
            </w:r>
            <w:r w:rsidRPr="001540DA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tica</w:t>
            </w:r>
            <w:r w:rsidRPr="001540DA">
              <w:rPr>
                <w:rFonts w:ascii="Times New Roman" w:eastAsia="Times New Roman" w:hAnsi="Times New Roman" w:cs="Times New Roman"/>
                <w:bCs/>
                <w:lang w:eastAsia="es-MX"/>
              </w:rPr>
              <w:t xml:space="preserve">. España: Paidós. </w:t>
            </w:r>
          </w:p>
          <w:p w14:paraId="2280FD8A" w14:textId="2243C6AB" w:rsidR="00FC5DA4" w:rsidRPr="001540DA" w:rsidRDefault="00FC5DA4" w:rsidP="00FC5DA4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Kottow</w:t>
            </w:r>
            <w:proofErr w:type="spellEnd"/>
            <w:r w:rsidR="0077177C"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, M. (2007). Bioética en Salud Pública: Protección y C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onfianza en VIH/SIDA. </w:t>
            </w:r>
            <w:proofErr w:type="spellStart"/>
            <w:r w:rsidRPr="001540DA">
              <w:rPr>
                <w:rFonts w:ascii="Times New Roman" w:eastAsia="Times New Roman" w:hAnsi="Times New Roman" w:cs="Times New Roman"/>
                <w:bCs/>
                <w:i/>
                <w:lang w:eastAsia="es-MX"/>
              </w:rPr>
              <w:t>Chil</w:t>
            </w:r>
            <w:proofErr w:type="spellEnd"/>
            <w:r w:rsidRPr="001540DA">
              <w:rPr>
                <w:rFonts w:ascii="Times New Roman" w:eastAsia="Times New Roman" w:hAnsi="Times New Roman" w:cs="Times New Roman"/>
                <w:bCs/>
                <w:i/>
                <w:lang w:eastAsia="es-MX"/>
              </w:rPr>
              <w:t xml:space="preserve"> Salud Pública</w:t>
            </w:r>
            <w:r w:rsidRPr="001540DA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, (11), 83-88. </w:t>
            </w:r>
            <w:r w:rsidRPr="001540DA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1540DA">
              <w:rPr>
                <w:rFonts w:ascii="Times New Roman" w:hAnsi="Times New Roman" w:cs="Times New Roman"/>
              </w:rPr>
              <w:t>https://revistasaludpublica.uchile.cl/index.php/RCSP/article/view/8201/7944</w:t>
            </w:r>
            <w:r w:rsidRPr="001540DA">
              <w:rPr>
                <w:rStyle w:val="Hipervnculo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14:paraId="4C51E662" w14:textId="423EFC8B" w:rsidR="0008644F" w:rsidRPr="0094580D" w:rsidRDefault="0008644F" w:rsidP="0094580D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5C60BC8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59BED34B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4CACB9F7" w14:textId="70E2278B" w:rsidR="0094580D" w:rsidRDefault="0094580D" w:rsidP="00FC5D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19670FF3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Li</w:t>
            </w:r>
          </w:p>
          <w:p w14:paraId="21DBA13D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01C57156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Li </w:t>
            </w:r>
          </w:p>
          <w:p w14:paraId="0E99B15C" w14:textId="77777777" w:rsidR="0094580D" w:rsidRDefault="0094580D" w:rsidP="0094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Re </w:t>
            </w:r>
          </w:p>
          <w:p w14:paraId="08988FD4" w14:textId="77777777" w:rsidR="0008644F" w:rsidRPr="00536140" w:rsidRDefault="0008644F" w:rsidP="00FD3D6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CF506A" w14:textId="02B1BC84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9D82D" w14:textId="77777777" w:rsidR="000052BD" w:rsidRDefault="000052BD" w:rsidP="00E85135">
      <w:pPr>
        <w:spacing w:after="0" w:line="240" w:lineRule="auto"/>
      </w:pPr>
      <w:r>
        <w:separator/>
      </w:r>
    </w:p>
  </w:endnote>
  <w:endnote w:type="continuationSeparator" w:id="0">
    <w:p w14:paraId="08E32810" w14:textId="77777777" w:rsidR="000052BD" w:rsidRDefault="000052BD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8907F" w14:textId="77777777" w:rsidR="000052BD" w:rsidRDefault="000052BD" w:rsidP="00E85135">
      <w:pPr>
        <w:spacing w:after="0" w:line="240" w:lineRule="auto"/>
      </w:pPr>
      <w:r>
        <w:separator/>
      </w:r>
    </w:p>
  </w:footnote>
  <w:footnote w:type="continuationSeparator" w:id="0">
    <w:p w14:paraId="4B74B529" w14:textId="77777777" w:rsidR="000052BD" w:rsidRDefault="000052BD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D80AD1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D80AD1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0052BD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118A2"/>
    <w:multiLevelType w:val="hybridMultilevel"/>
    <w:tmpl w:val="01B4C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EEB234B"/>
    <w:multiLevelType w:val="multilevel"/>
    <w:tmpl w:val="D93EA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2D336E"/>
    <w:multiLevelType w:val="hybridMultilevel"/>
    <w:tmpl w:val="5D6A35E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81FF6"/>
    <w:multiLevelType w:val="hybridMultilevel"/>
    <w:tmpl w:val="C92E8862"/>
    <w:lvl w:ilvl="0" w:tplc="08B8C748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E4D2A"/>
    <w:multiLevelType w:val="hybridMultilevel"/>
    <w:tmpl w:val="01B4C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3"/>
  </w:num>
  <w:num w:numId="13">
    <w:abstractNumId w:val="1"/>
  </w:num>
  <w:num w:numId="14">
    <w:abstractNumId w:val="4"/>
  </w:num>
  <w:num w:numId="1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052B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0794D"/>
    <w:rsid w:val="00114BDA"/>
    <w:rsid w:val="00125392"/>
    <w:rsid w:val="00134F97"/>
    <w:rsid w:val="00135797"/>
    <w:rsid w:val="0014178B"/>
    <w:rsid w:val="00145F71"/>
    <w:rsid w:val="001540DA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50A5"/>
    <w:rsid w:val="0032698A"/>
    <w:rsid w:val="00327B1F"/>
    <w:rsid w:val="00330355"/>
    <w:rsid w:val="00331E99"/>
    <w:rsid w:val="00337C0B"/>
    <w:rsid w:val="003436F6"/>
    <w:rsid w:val="00350C1A"/>
    <w:rsid w:val="0035562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7FD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243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47F1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5F6FE7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177C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580D"/>
    <w:rsid w:val="00946C1F"/>
    <w:rsid w:val="00950131"/>
    <w:rsid w:val="0095342F"/>
    <w:rsid w:val="009608E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80AD1"/>
    <w:rsid w:val="00D91CAB"/>
    <w:rsid w:val="00D92298"/>
    <w:rsid w:val="00DA5174"/>
    <w:rsid w:val="00DB6DCC"/>
    <w:rsid w:val="00DB7834"/>
    <w:rsid w:val="00DC41ED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27084"/>
    <w:rsid w:val="00E304CB"/>
    <w:rsid w:val="00E31EE4"/>
    <w:rsid w:val="00E31FB4"/>
    <w:rsid w:val="00E34738"/>
    <w:rsid w:val="00E36FC1"/>
    <w:rsid w:val="00E404D8"/>
    <w:rsid w:val="00E41B99"/>
    <w:rsid w:val="00E44554"/>
    <w:rsid w:val="00E47DCB"/>
    <w:rsid w:val="00E540F8"/>
    <w:rsid w:val="00E60E7F"/>
    <w:rsid w:val="00E627B6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406F6"/>
    <w:rsid w:val="00F41A25"/>
    <w:rsid w:val="00F5049C"/>
    <w:rsid w:val="00F674AA"/>
    <w:rsid w:val="00F702A8"/>
    <w:rsid w:val="00F753B0"/>
    <w:rsid w:val="00F928AC"/>
    <w:rsid w:val="00FA5F5E"/>
    <w:rsid w:val="00FA746D"/>
    <w:rsid w:val="00FC19A6"/>
    <w:rsid w:val="00FC5DA4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customStyle="1" w:styleId="Default">
    <w:name w:val="Default"/>
    <w:rsid w:val="00DC41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A5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FA5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E7839-02D7-4351-B256-7E801AE6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5</cp:revision>
  <cp:lastPrinted>2013-07-18T23:02:00Z</cp:lastPrinted>
  <dcterms:created xsi:type="dcterms:W3CDTF">2019-08-06T23:37:00Z</dcterms:created>
  <dcterms:modified xsi:type="dcterms:W3CDTF">2019-08-13T14:55:00Z</dcterms:modified>
</cp:coreProperties>
</file>